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7204" w14:textId="02253338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03A20F9D" w:rsidR="00F1094A" w:rsidRDefault="00F1094A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094A">
        <w:rPr>
          <w:rFonts w:ascii="Arial" w:hAnsi="Arial" w:cs="Arial"/>
          <w:b/>
          <w:bCs/>
          <w:sz w:val="24"/>
          <w:szCs w:val="24"/>
        </w:rPr>
        <w:t>1</w:t>
      </w:r>
      <w:r w:rsidRPr="00F1094A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F1094A">
        <w:rPr>
          <w:rFonts w:ascii="Arial" w:hAnsi="Arial" w:cs="Arial"/>
          <w:b/>
          <w:bCs/>
          <w:sz w:val="24"/>
          <w:szCs w:val="24"/>
        </w:rPr>
        <w:t xml:space="preserve"> </w:t>
      </w:r>
      <w:r w:rsidR="005A5D4F">
        <w:rPr>
          <w:rFonts w:ascii="Arial" w:hAnsi="Arial" w:cs="Arial"/>
          <w:b/>
          <w:bCs/>
          <w:sz w:val="24"/>
          <w:szCs w:val="24"/>
        </w:rPr>
        <w:t>au 3</w:t>
      </w:r>
      <w:r w:rsidR="005A5D4F" w:rsidRPr="005A5D4F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="005A5D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094A">
        <w:rPr>
          <w:rFonts w:ascii="Arial" w:hAnsi="Arial" w:cs="Arial"/>
          <w:b/>
          <w:bCs/>
          <w:sz w:val="24"/>
          <w:szCs w:val="24"/>
        </w:rPr>
        <w:t>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2170613C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10" w:history="1">
        <w:r w:rsidR="002F3D08" w:rsidRPr="008A4A25">
          <w:rPr>
            <w:rStyle w:val="Hyperlien"/>
            <w:rFonts w:ascii="Arial" w:hAnsi="Arial" w:cs="Arial"/>
            <w:i/>
            <w:iCs/>
          </w:rPr>
          <w:t xml:space="preserve">Adopter </w:t>
        </w:r>
        <w:r w:rsidR="002F3D08" w:rsidRPr="002F3D08">
          <w:rPr>
            <w:rStyle w:val="Hyperlien"/>
            <w:rFonts w:ascii="Arial" w:hAnsi="Arial" w:cs="Arial"/>
            <w:i/>
            <w:iCs/>
          </w:rPr>
          <w:t>une drôle de bestiole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007FEA51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6520AE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393543" w14:paraId="11A11274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40F49B2E" w14:textId="464CD155" w:rsidR="00393543" w:rsidRPr="00F85525" w:rsidRDefault="00393543" w:rsidP="006520AE">
            <w:pPr>
              <w:rPr>
                <w:b/>
                <w:bCs/>
                <w:sz w:val="24"/>
                <w:szCs w:val="24"/>
              </w:rPr>
            </w:pPr>
            <w:r w:rsidRPr="00393543"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701" w:type="dxa"/>
          </w:tcPr>
          <w:p w14:paraId="02F1F859" w14:textId="77777777" w:rsidR="00393543" w:rsidRDefault="00393543" w:rsidP="00F1094A"/>
        </w:tc>
        <w:tc>
          <w:tcPr>
            <w:tcW w:w="1701" w:type="dxa"/>
          </w:tcPr>
          <w:p w14:paraId="17D1307F" w14:textId="77777777" w:rsidR="00393543" w:rsidRDefault="00393543" w:rsidP="00F1094A"/>
        </w:tc>
        <w:tc>
          <w:tcPr>
            <w:tcW w:w="1701" w:type="dxa"/>
          </w:tcPr>
          <w:p w14:paraId="4F3E3A86" w14:textId="77777777" w:rsidR="00393543" w:rsidRDefault="00393543" w:rsidP="00F1094A"/>
        </w:tc>
        <w:tc>
          <w:tcPr>
            <w:tcW w:w="1701" w:type="dxa"/>
          </w:tcPr>
          <w:p w14:paraId="215814FA" w14:textId="77777777" w:rsidR="00393543" w:rsidRDefault="00393543" w:rsidP="00F1094A"/>
        </w:tc>
        <w:tc>
          <w:tcPr>
            <w:tcW w:w="4627" w:type="dxa"/>
          </w:tcPr>
          <w:p w14:paraId="4B297CAF" w14:textId="77777777" w:rsidR="00393543" w:rsidRDefault="00393543" w:rsidP="00F1094A"/>
        </w:tc>
      </w:tr>
      <w:tr w:rsidR="001A6EB1" w14:paraId="3FDF0B72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209F52A2" w14:textId="5AD0EE62" w:rsidR="001A6EB1" w:rsidRPr="00F85525" w:rsidRDefault="00291F18" w:rsidP="006520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Expérimentation</w:t>
            </w:r>
            <w:r w:rsidR="00F85525" w:rsidRPr="00F85525">
              <w:rPr>
                <w:b/>
                <w:bCs/>
                <w:sz w:val="24"/>
                <w:szCs w:val="24"/>
              </w:rPr>
              <w:t xml:space="preserve"> des gestes liés </w:t>
            </w:r>
            <w:r w:rsidR="001746DD">
              <w:rPr>
                <w:b/>
                <w:bCs/>
                <w:sz w:val="24"/>
                <w:szCs w:val="24"/>
              </w:rPr>
              <w:t>à l’assemblage et au façonnage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1A6EB1" w14:paraId="32F3B717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4D04B0C6" w14:textId="1A0996AB" w:rsidR="001A6EB1" w:rsidRPr="00F85525" w:rsidRDefault="00291F18" w:rsidP="006520AE">
            <w:pPr>
              <w:rPr>
                <w:b/>
                <w:bCs/>
                <w:sz w:val="24"/>
                <w:szCs w:val="24"/>
              </w:rPr>
            </w:pPr>
            <w:r w:rsidRPr="00291F18">
              <w:rPr>
                <w:b/>
                <w:bCs/>
                <w:sz w:val="24"/>
                <w:szCs w:val="24"/>
              </w:rPr>
              <w:t>Organisation et agencement efficace des éléments</w:t>
            </w:r>
          </w:p>
        </w:tc>
        <w:tc>
          <w:tcPr>
            <w:tcW w:w="1701" w:type="dxa"/>
          </w:tcPr>
          <w:p w14:paraId="47FE7133" w14:textId="77777777" w:rsidR="001A6EB1" w:rsidRDefault="001A6EB1" w:rsidP="00F1094A"/>
        </w:tc>
        <w:tc>
          <w:tcPr>
            <w:tcW w:w="1701" w:type="dxa"/>
          </w:tcPr>
          <w:p w14:paraId="07498022" w14:textId="77777777" w:rsidR="001A6EB1" w:rsidRDefault="001A6EB1" w:rsidP="00F1094A"/>
        </w:tc>
        <w:tc>
          <w:tcPr>
            <w:tcW w:w="1701" w:type="dxa"/>
          </w:tcPr>
          <w:p w14:paraId="29C53A39" w14:textId="77777777" w:rsidR="001A6EB1" w:rsidRDefault="001A6EB1" w:rsidP="00F1094A"/>
        </w:tc>
        <w:tc>
          <w:tcPr>
            <w:tcW w:w="1701" w:type="dxa"/>
          </w:tcPr>
          <w:p w14:paraId="0E575415" w14:textId="77777777" w:rsidR="001A6EB1" w:rsidRDefault="001A6EB1" w:rsidP="00F1094A"/>
        </w:tc>
        <w:tc>
          <w:tcPr>
            <w:tcW w:w="4627" w:type="dxa"/>
          </w:tcPr>
          <w:p w14:paraId="47416605" w14:textId="77777777" w:rsidR="001A6EB1" w:rsidRDefault="001A6EB1" w:rsidP="00F1094A"/>
        </w:tc>
      </w:tr>
      <w:tr w:rsidR="001A6EB1" w14:paraId="74C3F610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56876243" w14:textId="437C3511" w:rsidR="001A6EB1" w:rsidRPr="00F85525" w:rsidRDefault="00F85525" w:rsidP="006520AE">
            <w:pPr>
              <w:rPr>
                <w:b/>
                <w:bCs/>
                <w:sz w:val="24"/>
                <w:szCs w:val="24"/>
              </w:rPr>
            </w:pPr>
            <w:r w:rsidRPr="00F85525">
              <w:rPr>
                <w:b/>
                <w:bCs/>
                <w:sz w:val="24"/>
                <w:szCs w:val="24"/>
              </w:rPr>
              <w:t>Utilisation de textures varié</w:t>
            </w:r>
            <w:r w:rsidR="002F3D08">
              <w:rPr>
                <w:b/>
                <w:bCs/>
                <w:sz w:val="24"/>
                <w:szCs w:val="24"/>
              </w:rPr>
              <w:t>e</w:t>
            </w:r>
            <w:r w:rsidRPr="00F85525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14:paraId="22D18779" w14:textId="77777777" w:rsidR="001A6EB1" w:rsidRDefault="001A6EB1" w:rsidP="00F1094A"/>
        </w:tc>
        <w:tc>
          <w:tcPr>
            <w:tcW w:w="1701" w:type="dxa"/>
          </w:tcPr>
          <w:p w14:paraId="5B46EC58" w14:textId="77777777" w:rsidR="001A6EB1" w:rsidRDefault="001A6EB1" w:rsidP="00F1094A"/>
        </w:tc>
        <w:tc>
          <w:tcPr>
            <w:tcW w:w="1701" w:type="dxa"/>
          </w:tcPr>
          <w:p w14:paraId="4AE5DF6F" w14:textId="77777777" w:rsidR="001A6EB1" w:rsidRDefault="001A6EB1" w:rsidP="00F1094A"/>
        </w:tc>
        <w:tc>
          <w:tcPr>
            <w:tcW w:w="1701" w:type="dxa"/>
          </w:tcPr>
          <w:p w14:paraId="6FB97BA4" w14:textId="77777777" w:rsidR="001A6EB1" w:rsidRDefault="001A6EB1" w:rsidP="00F1094A"/>
        </w:tc>
        <w:tc>
          <w:tcPr>
            <w:tcW w:w="4627" w:type="dxa"/>
          </w:tcPr>
          <w:p w14:paraId="39C92602" w14:textId="77777777" w:rsidR="001A6EB1" w:rsidRDefault="001A6EB1" w:rsidP="00F1094A"/>
        </w:tc>
      </w:tr>
      <w:tr w:rsidR="001A6EB1" w14:paraId="0783D29C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1883B5C8" w14:textId="3E961465" w:rsidR="001A6EB1" w:rsidRPr="00F85525" w:rsidRDefault="00F35926" w:rsidP="006520AE">
            <w:pPr>
              <w:rPr>
                <w:b/>
                <w:bCs/>
                <w:sz w:val="24"/>
                <w:szCs w:val="24"/>
              </w:rPr>
            </w:pPr>
            <w:r w:rsidRPr="00F35926">
              <w:rPr>
                <w:b/>
                <w:bCs/>
                <w:sz w:val="24"/>
                <w:szCs w:val="24"/>
              </w:rPr>
              <w:t>Réflexion sur son expérience</w:t>
            </w:r>
          </w:p>
        </w:tc>
        <w:tc>
          <w:tcPr>
            <w:tcW w:w="1701" w:type="dxa"/>
          </w:tcPr>
          <w:p w14:paraId="0FE16C3C" w14:textId="77777777" w:rsidR="001A6EB1" w:rsidRDefault="001A6EB1" w:rsidP="00F1094A"/>
        </w:tc>
        <w:tc>
          <w:tcPr>
            <w:tcW w:w="1701" w:type="dxa"/>
          </w:tcPr>
          <w:p w14:paraId="56020493" w14:textId="77777777" w:rsidR="001A6EB1" w:rsidRDefault="001A6EB1" w:rsidP="00F1094A"/>
        </w:tc>
        <w:tc>
          <w:tcPr>
            <w:tcW w:w="1701" w:type="dxa"/>
          </w:tcPr>
          <w:p w14:paraId="26765FE2" w14:textId="77777777" w:rsidR="001A6EB1" w:rsidRDefault="001A6EB1" w:rsidP="00F1094A"/>
        </w:tc>
        <w:tc>
          <w:tcPr>
            <w:tcW w:w="1701" w:type="dxa"/>
          </w:tcPr>
          <w:p w14:paraId="26492AD5" w14:textId="77777777" w:rsidR="001A6EB1" w:rsidRDefault="001A6EB1" w:rsidP="00F1094A"/>
        </w:tc>
        <w:tc>
          <w:tcPr>
            <w:tcW w:w="4627" w:type="dxa"/>
          </w:tcPr>
          <w:p w14:paraId="5FFCFD07" w14:textId="77777777" w:rsidR="001A6EB1" w:rsidRDefault="001A6EB1" w:rsidP="00F1094A"/>
        </w:tc>
      </w:tr>
    </w:tbl>
    <w:p w14:paraId="3A87C054" w14:textId="259DD0D4" w:rsidR="00A25339" w:rsidRDefault="002E130C" w:rsidP="001A6EB1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32611A40" w14:textId="5238DCCB" w:rsidR="00F85525" w:rsidRDefault="00F85525" w:rsidP="001A6EB1">
      <w:pPr>
        <w:jc w:val="center"/>
        <w:rPr>
          <w:rFonts w:ascii="Arial" w:hAnsi="Arial" w:cs="Arial"/>
        </w:rPr>
      </w:pPr>
    </w:p>
    <w:p w14:paraId="0D9E5205" w14:textId="77777777" w:rsidR="00F85525" w:rsidRDefault="00F85525" w:rsidP="001A6EB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DDA038" w14:textId="090811B4" w:rsidR="00BC6C15" w:rsidRPr="00BC6C15" w:rsidRDefault="00BC6C15" w:rsidP="00BC6C15">
      <w:pPr>
        <w:rPr>
          <w:rFonts w:ascii="Arial" w:hAnsi="Arial" w:cs="Arial"/>
          <w:sz w:val="20"/>
          <w:szCs w:val="20"/>
        </w:rPr>
      </w:pPr>
    </w:p>
    <w:sectPr w:rsidR="00BC6C15" w:rsidRPr="00BC6C15" w:rsidSect="00A2533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194C3" w14:textId="77777777" w:rsidR="00947F16" w:rsidRDefault="00947F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94A5" w14:textId="7A7F6559" w:rsidR="003A6DBC" w:rsidRPr="0030683B" w:rsidRDefault="006520AE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60036B" wp14:editId="7D4CCD81">
              <wp:simplePos x="0" y="0"/>
              <wp:positionH relativeFrom="page">
                <wp:align>right</wp:align>
              </wp:positionH>
              <wp:positionV relativeFrom="paragraph">
                <wp:posOffset>342900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59F7FC" id="Rectangle 10" o:spid="_x0000_s1026" style="position:absolute;margin-left:756.7pt;margin-top:27pt;width:807.9pt;height:42.1pt;z-index:25166233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Bl85g90AAAAI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490D6" w14:textId="77777777" w:rsidR="00947F16" w:rsidRDefault="00947F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102F" w14:textId="77777777" w:rsidR="00947F16" w:rsidRDefault="00947F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00FFA" w14:textId="3F7DA5D6" w:rsidR="003A6DBC" w:rsidRDefault="00947F16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4FD576" wp14:editId="2FD4BE04">
              <wp:simplePos x="0" y="0"/>
              <wp:positionH relativeFrom="column">
                <wp:posOffset>-2094547</wp:posOffset>
              </wp:positionH>
              <wp:positionV relativeFrom="paragraph">
                <wp:posOffset>-1792923</wp:posOffset>
              </wp:positionV>
              <wp:extent cx="8845232" cy="7547610"/>
              <wp:effectExtent l="0" t="0" r="0" b="0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45232" cy="7547610"/>
                        <a:chOff x="0" y="0"/>
                        <a:chExt cx="8845232" cy="7547610"/>
                      </a:xfrm>
                    </wpg:grpSpPr>
                    <wps:wsp>
                      <wps:cNvPr id="1" name="Triangle isocèle 1"/>
                      <wps:cNvSpPr/>
                      <wps:spPr>
                        <a:xfrm flipH="1" flipV="1">
                          <a:off x="961072" y="895668"/>
                          <a:ext cx="7884160" cy="159067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66">
                            <a:alpha val="8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angle isocèle 2"/>
                      <wps:cNvSpPr/>
                      <wps:spPr>
                        <a:xfrm rot="5400000" flipH="1">
                          <a:off x="-2419985" y="2419985"/>
                          <a:ext cx="7547610" cy="270764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E8D723" id="Groupe 11" o:spid="_x0000_s1026" style="position:absolute;margin-left:-164.9pt;margin-top:-141.2pt;width:696.45pt;height:594.3pt;z-index:251660288" coordsize="88452,75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7" type="#_x0000_t5" style="position:absolute;left:9610;top:8956;width:78842;height:1590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" adj="21600" fillcolor="#ff6" stroked="f" strokeweight="2pt">
                <v:fill opacity="53199f"/>
              </v:shape>
              <v:shape id="Triangle isocèle 2" o:spid="_x0000_s1028" type="#_x0000_t5" style="position:absolute;left:-24200;top:24200;width:75476;height:2707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" adj="21600" fillcolor="#d99594 [1941]" stroked="f" strokeweight="2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2AA4" w14:textId="77777777" w:rsidR="00947F16" w:rsidRDefault="00947F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62416">
    <w:abstractNumId w:val="1"/>
  </w:num>
  <w:num w:numId="2" w16cid:durableId="2101295006">
    <w:abstractNumId w:val="0"/>
  </w:num>
  <w:num w:numId="3" w16cid:durableId="1707489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033179"/>
    <w:rsid w:val="00102CAD"/>
    <w:rsid w:val="00103C44"/>
    <w:rsid w:val="00117D0C"/>
    <w:rsid w:val="00154CA8"/>
    <w:rsid w:val="001746DD"/>
    <w:rsid w:val="0019220B"/>
    <w:rsid w:val="001A6EB1"/>
    <w:rsid w:val="00205A9C"/>
    <w:rsid w:val="00216DF4"/>
    <w:rsid w:val="002212DD"/>
    <w:rsid w:val="00226039"/>
    <w:rsid w:val="00291F18"/>
    <w:rsid w:val="002E130C"/>
    <w:rsid w:val="002F2188"/>
    <w:rsid w:val="002F3D08"/>
    <w:rsid w:val="0030683B"/>
    <w:rsid w:val="00310034"/>
    <w:rsid w:val="00316750"/>
    <w:rsid w:val="0033424D"/>
    <w:rsid w:val="00365E73"/>
    <w:rsid w:val="00374209"/>
    <w:rsid w:val="003801F4"/>
    <w:rsid w:val="00393543"/>
    <w:rsid w:val="003A1E34"/>
    <w:rsid w:val="003A6DBC"/>
    <w:rsid w:val="004A54FF"/>
    <w:rsid w:val="00502E3D"/>
    <w:rsid w:val="005404B0"/>
    <w:rsid w:val="005860DD"/>
    <w:rsid w:val="005A42CA"/>
    <w:rsid w:val="005A5D4F"/>
    <w:rsid w:val="005A6769"/>
    <w:rsid w:val="005B3C0D"/>
    <w:rsid w:val="006520AE"/>
    <w:rsid w:val="006A214B"/>
    <w:rsid w:val="006D7CBE"/>
    <w:rsid w:val="006F2112"/>
    <w:rsid w:val="007637C9"/>
    <w:rsid w:val="0077161E"/>
    <w:rsid w:val="00835292"/>
    <w:rsid w:val="00855768"/>
    <w:rsid w:val="00863551"/>
    <w:rsid w:val="00892BAD"/>
    <w:rsid w:val="008A4A25"/>
    <w:rsid w:val="00947F16"/>
    <w:rsid w:val="009801E2"/>
    <w:rsid w:val="009A4689"/>
    <w:rsid w:val="00A16B17"/>
    <w:rsid w:val="00A20DF4"/>
    <w:rsid w:val="00A25339"/>
    <w:rsid w:val="00A441C8"/>
    <w:rsid w:val="00AB13C6"/>
    <w:rsid w:val="00B41F72"/>
    <w:rsid w:val="00BB5BD5"/>
    <w:rsid w:val="00BC6C15"/>
    <w:rsid w:val="00BD3A58"/>
    <w:rsid w:val="00BE646D"/>
    <w:rsid w:val="00C349D0"/>
    <w:rsid w:val="00CC0003"/>
    <w:rsid w:val="00D201D8"/>
    <w:rsid w:val="00D5634B"/>
    <w:rsid w:val="00D6379B"/>
    <w:rsid w:val="00D8515A"/>
    <w:rsid w:val="00E7340E"/>
    <w:rsid w:val="00E8128B"/>
    <w:rsid w:val="00EB38C9"/>
    <w:rsid w:val="00F1094A"/>
    <w:rsid w:val="00F27A89"/>
    <w:rsid w:val="00F33F07"/>
    <w:rsid w:val="00F35926"/>
    <w:rsid w:val="00F85525"/>
    <w:rsid w:val="00FC6B67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04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7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7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0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4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2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3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4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6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2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1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3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1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9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0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7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7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6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8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0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9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4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3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4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5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8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6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7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3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8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4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9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3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4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9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9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0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3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7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5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9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9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1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3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1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5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7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6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2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6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5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0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7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1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7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8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5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2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6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lartdansmaclasse.mnbaq.org/fr/activite/adopter-une-drole-de-bestiole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9709f0b-7b64-4344-ab3c-2ed6fe0179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28E12FCE2AF4C8215A1192CA19A51" ma:contentTypeVersion="14" ma:contentTypeDescription="Create a new document." ma:contentTypeScope="" ma:versionID="f25df41b34b6754fa5427cc1b50a003a">
  <xsd:schema xmlns:xsd="http://www.w3.org/2001/XMLSchema" xmlns:xs="http://www.w3.org/2001/XMLSchema" xmlns:p="http://schemas.microsoft.com/office/2006/metadata/properties" xmlns:ns2="c9709f0b-7b64-4344-ab3c-2ed6fe0179f6" xmlns:ns3="7f54b0a5-4949-461c-9b7e-4f0eab46a19e" targetNamespace="http://schemas.microsoft.com/office/2006/metadata/properties" ma:root="true" ma:fieldsID="7a4bc0dc58dad4bbde36062733f0029d" ns2:_="" ns3:_="">
    <xsd:import namespace="c9709f0b-7b64-4344-ab3c-2ed6fe0179f6"/>
    <xsd:import namespace="7f54b0a5-4949-461c-9b7e-4f0eab46a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9f0b-7b64-4344-ab3c-2ed6fe017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4b0a5-4949-461c-9b7e-4f0eab46a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DDE87-8340-46B9-933E-84E7B11D7D61}">
  <ds:schemaRefs>
    <ds:schemaRef ds:uri="http://schemas.microsoft.com/office/2006/metadata/properties"/>
    <ds:schemaRef ds:uri="http://schemas.microsoft.com/office/infopath/2007/PartnerControls"/>
    <ds:schemaRef ds:uri="c9709f0b-7b64-4344-ab3c-2ed6fe0179f6"/>
  </ds:schemaRefs>
</ds:datastoreItem>
</file>

<file path=customXml/itemProps2.xml><?xml version="1.0" encoding="utf-8"?>
<ds:datastoreItem xmlns:ds="http://schemas.openxmlformats.org/officeDocument/2006/customXml" ds:itemID="{0BE5C155-BFFE-4EDE-A67A-A085DB5E3743}"/>
</file>

<file path=customXml/itemProps3.xml><?xml version="1.0" encoding="utf-8"?>
<ds:datastoreItem xmlns:ds="http://schemas.openxmlformats.org/officeDocument/2006/customXml" ds:itemID="{2363CCCF-6A21-4EB1-BA9E-090007F0BA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21</cp:revision>
  <cp:lastPrinted>2021-08-16T14:23:00Z</cp:lastPrinted>
  <dcterms:created xsi:type="dcterms:W3CDTF">2021-08-16T14:22:00Z</dcterms:created>
  <dcterms:modified xsi:type="dcterms:W3CDTF">2025-03-03T19:22:00Z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0x01010006828E12FCE2AF4C8215A1192CA19A51</vt:lpwstr>
  </property>
</Properties>
</file>